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F" w:rsidRDefault="00F4411F" w:rsidP="00F4411F">
      <w:pPr>
        <w:spacing w:line="220" w:lineRule="atLeast"/>
      </w:pPr>
      <w:r>
        <w:t>Returns &amp; Replacements</w:t>
      </w:r>
    </w:p>
    <w:p w:rsidR="00F4411F" w:rsidRDefault="00F4411F" w:rsidP="00F4411F">
      <w:pPr>
        <w:spacing w:line="220" w:lineRule="atLeast"/>
      </w:pPr>
      <w:r>
        <w:t>Customer satisfaction is our goal. If you are not completely satisfied with your purchase, simply return the items within 90* days. We, in our discretion, will repair it, replace it, or, based on your method of payment with a valid receipt, refund your money.</w:t>
      </w:r>
    </w:p>
    <w:p w:rsidR="004358AB" w:rsidRDefault="00F4411F" w:rsidP="00F4411F">
      <w:pPr>
        <w:spacing w:line="220" w:lineRule="atLeast"/>
      </w:pPr>
      <w:r>
        <w:t>If you have questions, contact us by email at support@duoduodesign.com.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7F3D"/>
    <w:rsid w:val="00323B43"/>
    <w:rsid w:val="003D37D8"/>
    <w:rsid w:val="00426133"/>
    <w:rsid w:val="004358AB"/>
    <w:rsid w:val="008B7726"/>
    <w:rsid w:val="00D31D50"/>
    <w:rsid w:val="00F4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2016-11-25T09:57:00Z</dcterms:modified>
</cp:coreProperties>
</file>